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05" w:rsidRDefault="00A50A05" w:rsidP="00A50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50A0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ПЛАН МЕРОПРИЯТИЙ,</w:t>
      </w:r>
    </w:p>
    <w:p w:rsidR="00A50A05" w:rsidRDefault="00A50A05" w:rsidP="00A50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proofErr w:type="gramStart"/>
      <w:r w:rsidRPr="00A50A0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посвященных</w:t>
      </w:r>
      <w:proofErr w:type="gramEnd"/>
      <w:r w:rsidRPr="00A50A0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Дню солидарности в борьбе с терроризмом </w:t>
      </w:r>
    </w:p>
    <w:p w:rsidR="00A50A05" w:rsidRPr="00A50A05" w:rsidRDefault="00A50A05" w:rsidP="00A50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50A0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«Террору нет! Миру на Земле – да!»</w:t>
      </w:r>
    </w:p>
    <w:p w:rsidR="00A50A05" w:rsidRDefault="00A50A05" w:rsidP="00A50A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50A05" w:rsidRPr="00A50A05" w:rsidRDefault="00A50A05" w:rsidP="00A50A05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A50A05">
        <w:rPr>
          <w:rFonts w:ascii="Times New Roman" w:eastAsia="Times New Roman" w:hAnsi="Times New Roman" w:cs="Times New Roman"/>
          <w:b/>
          <w:bCs/>
          <w:color w:val="333333"/>
          <w:sz w:val="28"/>
        </w:rPr>
        <w:t>Девиз:</w:t>
      </w:r>
      <w:r w:rsidRPr="00A50A05">
        <w:rPr>
          <w:rFonts w:ascii="Times New Roman" w:eastAsia="Times New Roman" w:hAnsi="Times New Roman" w:cs="Times New Roman"/>
          <w:color w:val="333333"/>
          <w:sz w:val="28"/>
          <w:szCs w:val="28"/>
        </w:rPr>
        <w:t> «Пусть будет мир на всей планете,</w:t>
      </w:r>
    </w:p>
    <w:p w:rsidR="00A50A05" w:rsidRPr="00A50A05" w:rsidRDefault="00A50A05" w:rsidP="00A50A05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A50A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                                          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              </w:t>
      </w:r>
      <w:r w:rsidRPr="00A50A0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Не гибнут взрослые и дети!</w:t>
      </w:r>
    </w:p>
    <w:p w:rsidR="00A50A05" w:rsidRPr="00A50A05" w:rsidRDefault="00A50A05" w:rsidP="00A50A05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A50A0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                                                     И терроризму наш ответ:</w:t>
      </w:r>
    </w:p>
    <w:p w:rsidR="00A50A05" w:rsidRPr="00A50A05" w:rsidRDefault="00A50A05" w:rsidP="00A50A05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A50A0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    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                         </w:t>
      </w:r>
      <w:r w:rsidRPr="00A50A05">
        <w:rPr>
          <w:rFonts w:ascii="Times New Roman" w:eastAsia="Times New Roman" w:hAnsi="Times New Roman" w:cs="Times New Roman"/>
          <w:color w:val="333333"/>
          <w:sz w:val="28"/>
          <w:szCs w:val="28"/>
        </w:rPr>
        <w:t>Мы громко скажем вместе «Нет!»</w:t>
      </w:r>
    </w:p>
    <w:p w:rsidR="00A50A05" w:rsidRPr="00A50A05" w:rsidRDefault="00A50A05" w:rsidP="00A50A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50A0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50A05" w:rsidRPr="00A50A05" w:rsidRDefault="00A50A05" w:rsidP="00A50A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A50A05">
        <w:rPr>
          <w:rFonts w:ascii="Times New Roman" w:eastAsia="Times New Roman" w:hAnsi="Times New Roman" w:cs="Times New Roman"/>
          <w:b/>
          <w:bCs/>
          <w:color w:val="333333"/>
          <w:sz w:val="28"/>
        </w:rPr>
        <w:t>Цель:</w:t>
      </w:r>
      <w:r w:rsidRPr="00A50A05">
        <w:rPr>
          <w:rFonts w:ascii="Times New Roman" w:eastAsia="Times New Roman" w:hAnsi="Times New Roman" w:cs="Times New Roman"/>
          <w:color w:val="333333"/>
          <w:sz w:val="28"/>
          <w:szCs w:val="28"/>
        </w:rPr>
        <w:t> Формирование общественного сознания и гражданской позиции подрастающего поколения, объяснение сущности терроризма, воспитание толерантности и взаимоуважения.</w:t>
      </w:r>
    </w:p>
    <w:p w:rsidR="00A50A05" w:rsidRPr="00A50A05" w:rsidRDefault="00A50A05" w:rsidP="00A50A0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50A0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10207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4"/>
        <w:gridCol w:w="4287"/>
        <w:gridCol w:w="2111"/>
        <w:gridCol w:w="2835"/>
      </w:tblGrid>
      <w:tr w:rsidR="00A50A05" w:rsidRPr="00A50A05" w:rsidTr="00A50A05"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A50A0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0A0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spellEnd"/>
            <w:proofErr w:type="gramEnd"/>
            <w:r w:rsidRPr="00A50A0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</w:t>
            </w:r>
            <w:proofErr w:type="spellStart"/>
            <w:r w:rsidRPr="00A50A0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мероприятия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педагогов и сотрудников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ОУ о проводим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мероприятиях, приуроченных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солидарности в борьбе с терроризмом    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педагогов, инструктажи с родителями и воспитанниками по антитеррористической защищенности детей в условиях повседневной деятельности, по повышению бдительности и правилам поведения в условиях чрезвычайных ситуаций, профилактике дорожно-транспортного травматизма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4г.- 03</w:t>
            </w:r>
            <w:r w:rsidR="00A50A05"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.09.2</w:t>
            </w:r>
            <w:r w:rsid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8C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 размещение на стендах информации о 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«3 сентября - День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солидарности в борьбе с терроризмом», плана мероприятий в ДОУ,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посвящённых</w:t>
            </w:r>
            <w:proofErr w:type="gramEnd"/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солидарности в борьбе с терроризмом»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  <w:r w:rsid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08.24г</w:t>
            </w:r>
            <w:r w:rsidR="00A50A05"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информационных уголков (папки передвижки, консультационные папки, памятки, буклеты, рекомендации и т.п.), агитирующие неприятие 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насилия, нетерпимость к идеологии терроризма и экстремизма.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24г.-03.09.24г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с родительской общественностью о необходимости проявлять бдительность в целях предотвращения возможных противоправных действий, террористических актов и чрезвычайных ситуаций в местах проведения мероприятий.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24г.-03.09.24г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и </w:t>
            </w:r>
            <w:proofErr w:type="spellStart"/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фотоотчета</w:t>
            </w:r>
            <w:proofErr w:type="spellEnd"/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посвященных Дню солидарности в борьбе с терроризмом на сайте детского сада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03.09.24г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A05" w:rsidRPr="00A50A05" w:rsidTr="00A50A05">
        <w:trPr>
          <w:trHeight w:val="4536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тематических видеороликов:</w:t>
            </w:r>
          </w:p>
          <w:p w:rsidR="00A50A05" w:rsidRPr="00A50A05" w:rsidRDefault="00A50A05" w:rsidP="00A50A05">
            <w:pPr>
              <w:pStyle w:val="a4"/>
              <w:numPr>
                <w:ilvl w:val="0"/>
                <w:numId w:val="1"/>
              </w:numPr>
              <w:spacing w:after="0"/>
              <w:rPr>
                <w:sz w:val="21"/>
                <w:szCs w:val="21"/>
              </w:rPr>
            </w:pPr>
            <w:r w:rsidRPr="00A50A05">
              <w:rPr>
                <w:sz w:val="28"/>
                <w:szCs w:val="28"/>
              </w:rPr>
              <w:t>«3 сентября – День солидарности в борьбе с терроризмом»</w:t>
            </w:r>
          </w:p>
          <w:p w:rsidR="00A50A05" w:rsidRPr="00A50A05" w:rsidRDefault="00A50A05" w:rsidP="00A50A05">
            <w:pPr>
              <w:pStyle w:val="a4"/>
              <w:numPr>
                <w:ilvl w:val="0"/>
                <w:numId w:val="1"/>
              </w:numPr>
              <w:spacing w:after="0"/>
              <w:rPr>
                <w:sz w:val="21"/>
                <w:szCs w:val="21"/>
              </w:rPr>
            </w:pPr>
            <w:r w:rsidRPr="00A50A05">
              <w:rPr>
                <w:sz w:val="28"/>
                <w:szCs w:val="28"/>
              </w:rPr>
              <w:t>«День солидарности в борьбе с терроризмом»</w:t>
            </w:r>
          </w:p>
          <w:p w:rsidR="00A50A05" w:rsidRPr="00A50A05" w:rsidRDefault="00A50A05" w:rsidP="00A50A05">
            <w:pPr>
              <w:pStyle w:val="a4"/>
              <w:numPr>
                <w:ilvl w:val="0"/>
                <w:numId w:val="1"/>
              </w:numPr>
              <w:spacing w:after="0"/>
              <w:rPr>
                <w:sz w:val="21"/>
                <w:szCs w:val="21"/>
              </w:rPr>
            </w:pPr>
            <w:r w:rsidRPr="00A50A05">
              <w:rPr>
                <w:sz w:val="28"/>
                <w:szCs w:val="28"/>
              </w:rPr>
              <w:t>«Памятный ролик ко дню солидарности в борьбе с терроризмом»</w:t>
            </w:r>
          </w:p>
          <w:p w:rsidR="00A50A05" w:rsidRPr="00A50A05" w:rsidRDefault="00A50A05" w:rsidP="00A50A05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A50A05">
              <w:rPr>
                <w:sz w:val="28"/>
                <w:szCs w:val="28"/>
              </w:rPr>
              <w:t xml:space="preserve">«Мы обязаны знать и помнить»   </w:t>
            </w:r>
          </w:p>
          <w:p w:rsidR="00A50A05" w:rsidRPr="00A50A05" w:rsidRDefault="00A50A05" w:rsidP="00A50A05">
            <w:pPr>
              <w:pStyle w:val="a4"/>
              <w:numPr>
                <w:ilvl w:val="0"/>
                <w:numId w:val="1"/>
              </w:numPr>
              <w:spacing w:after="0"/>
              <w:rPr>
                <w:sz w:val="21"/>
                <w:szCs w:val="21"/>
              </w:rPr>
            </w:pPr>
            <w:r w:rsidRPr="00A50A05">
              <w:rPr>
                <w:sz w:val="28"/>
                <w:szCs w:val="28"/>
              </w:rPr>
              <w:t>Видеоролик-память «Беслан»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03.09.2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и обсуждение презентаций «Вместе против террора» (в память </w:t>
            </w:r>
            <w:r w:rsidR="00E4508C">
              <w:rPr>
                <w:rFonts w:ascii="Times New Roman" w:eastAsia="Times New Roman" w:hAnsi="Times New Roman" w:cs="Times New Roman"/>
                <w:sz w:val="28"/>
                <w:szCs w:val="28"/>
              </w:rPr>
              <w:t>о погибших детях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</w:t>
            </w:r>
            <w:proofErr w:type="gramStart"/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еслане.)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03.09.2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мультфильма «Зина, Кеша и террористы»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03.09.2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детьми: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терроризм?»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02.09.24г</w:t>
            </w:r>
            <w:r w:rsidR="00A50A05"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ей группы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детьми: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 – зло для всех людей»,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02.09.24г</w:t>
            </w:r>
            <w:r w:rsidR="00A50A05"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8C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старшей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плакатов и иллюстраций: «Встреча с незнакомцем», «Незнакомые предметы брать нельзя!»;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03.09.2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Разыгрывание ситуаций при общении с незнакомыми людьми: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«Обнаружение опасного предмета»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«Угроза террора»,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 с незнакомцем»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03.09.2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8C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против террора»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03.09.2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состязания 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против террора!»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02.09.24г</w:t>
            </w:r>
            <w:r w:rsidR="00A50A05"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нструктор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«Мирное небо над головой»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всегда будет солнце! Пусть всегда будет мир!»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03.09.24г</w:t>
            </w:r>
            <w:r w:rsidR="00A50A05"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8C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старшей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 группы</w:t>
            </w:r>
          </w:p>
        </w:tc>
      </w:tr>
      <w:tr w:rsidR="00A50A05" w:rsidRPr="00A50A05" w:rsidTr="00A50A05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«Шары памяти»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A05" w:rsidRPr="00A50A05" w:rsidRDefault="00A50A05" w:rsidP="00A5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«Голубь мира» в память о </w:t>
            </w:r>
            <w:r w:rsidR="00E45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погибших 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детях Беслана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05" w:rsidRPr="00A50A05" w:rsidRDefault="00E4508C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03.09.24г</w:t>
            </w:r>
            <w:r w:rsidR="00A50A05"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8C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старшей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0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 группы</w:t>
            </w:r>
          </w:p>
        </w:tc>
      </w:tr>
    </w:tbl>
    <w:p w:rsidR="00A50A05" w:rsidRPr="00A50A05" w:rsidRDefault="00A50A05" w:rsidP="00A50A0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A50A05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E7F6F" w:rsidRDefault="00EE7F6F"/>
    <w:sectPr w:rsidR="00EE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2682"/>
    <w:multiLevelType w:val="hybridMultilevel"/>
    <w:tmpl w:val="A5B6ADCC"/>
    <w:lvl w:ilvl="0" w:tplc="FCF6369E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5B911D13"/>
    <w:multiLevelType w:val="hybridMultilevel"/>
    <w:tmpl w:val="3FAAE4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A05"/>
    <w:rsid w:val="00A50A05"/>
    <w:rsid w:val="00E4508C"/>
    <w:rsid w:val="00EE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A05"/>
    <w:rPr>
      <w:b/>
      <w:bCs/>
    </w:rPr>
  </w:style>
  <w:style w:type="paragraph" w:styleId="a4">
    <w:name w:val="List Paragraph"/>
    <w:basedOn w:val="a"/>
    <w:uiPriority w:val="34"/>
    <w:qFormat/>
    <w:rsid w:val="00A5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5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0A0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 Аликберовна</dc:creator>
  <cp:keywords/>
  <dc:description/>
  <cp:lastModifiedBy>Сара Аликберовна</cp:lastModifiedBy>
  <cp:revision>3</cp:revision>
  <dcterms:created xsi:type="dcterms:W3CDTF">2024-08-25T17:43:00Z</dcterms:created>
  <dcterms:modified xsi:type="dcterms:W3CDTF">2024-08-25T17:57:00Z</dcterms:modified>
</cp:coreProperties>
</file>